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CC1" w:rsidRDefault="00B32F02">
      <w:pPr>
        <w:jc w:val="center"/>
        <w:rPr>
          <w:b/>
          <w:sz w:val="28"/>
        </w:rPr>
      </w:pPr>
      <w:r>
        <w:rPr>
          <w:b/>
          <w:noProof/>
          <w:sz w:val="28"/>
        </w:rPr>
        <w:t xml:space="preserve"> </w:t>
      </w:r>
      <w:r w:rsidR="00050C36">
        <w:rPr>
          <w:b/>
          <w:noProof/>
          <w:sz w:val="28"/>
        </w:rPr>
        <w:drawing>
          <wp:inline distT="0" distB="0" distL="0" distR="0">
            <wp:extent cx="628650" cy="771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5596" w:rsidRPr="00E330D3" w:rsidRDefault="00245596" w:rsidP="00A20EF3">
      <w:pPr>
        <w:rPr>
          <w:b/>
          <w:sz w:val="24"/>
          <w:szCs w:val="24"/>
        </w:rPr>
      </w:pPr>
    </w:p>
    <w:p w:rsidR="00245596" w:rsidRPr="00EE7912" w:rsidRDefault="00245596" w:rsidP="00245596">
      <w:pPr>
        <w:widowControl w:val="0"/>
        <w:jc w:val="center"/>
        <w:rPr>
          <w:b/>
          <w:color w:val="000000"/>
          <w:sz w:val="44"/>
          <w:szCs w:val="44"/>
        </w:rPr>
      </w:pPr>
      <w:r w:rsidRPr="00EE7912">
        <w:rPr>
          <w:b/>
          <w:color w:val="000000"/>
          <w:sz w:val="44"/>
          <w:szCs w:val="44"/>
        </w:rPr>
        <w:t xml:space="preserve">АДМИНИСТРАЦИЯ </w:t>
      </w:r>
    </w:p>
    <w:p w:rsidR="00245596" w:rsidRPr="00EE7912" w:rsidRDefault="00245596" w:rsidP="00245596">
      <w:pPr>
        <w:widowControl w:val="0"/>
        <w:jc w:val="center"/>
        <w:rPr>
          <w:b/>
          <w:color w:val="000000"/>
          <w:sz w:val="28"/>
        </w:rPr>
      </w:pPr>
      <w:r w:rsidRPr="00EE7912">
        <w:rPr>
          <w:b/>
          <w:color w:val="000000"/>
          <w:sz w:val="28"/>
        </w:rPr>
        <w:t>ПЕЧЕНГСКОГО МУНИЦИПАЛЬНОГО ОКРУГА</w:t>
      </w:r>
    </w:p>
    <w:p w:rsidR="00245596" w:rsidRPr="00EE7912" w:rsidRDefault="00245596" w:rsidP="00245596">
      <w:pPr>
        <w:widowControl w:val="0"/>
        <w:jc w:val="center"/>
        <w:rPr>
          <w:b/>
          <w:color w:val="000000"/>
          <w:sz w:val="28"/>
        </w:rPr>
      </w:pPr>
      <w:r w:rsidRPr="00EE7912">
        <w:rPr>
          <w:b/>
          <w:color w:val="000000"/>
          <w:sz w:val="28"/>
        </w:rPr>
        <w:t>МУРМАНСКОЙ ОБЛАСТИ</w:t>
      </w:r>
    </w:p>
    <w:p w:rsidR="00245596" w:rsidRPr="00EE7912" w:rsidRDefault="00245596" w:rsidP="00245596">
      <w:pPr>
        <w:widowControl w:val="0"/>
        <w:jc w:val="center"/>
        <w:rPr>
          <w:b/>
          <w:color w:val="000000"/>
          <w:sz w:val="16"/>
          <w:szCs w:val="16"/>
        </w:rPr>
      </w:pPr>
    </w:p>
    <w:p w:rsidR="00245596" w:rsidRDefault="00245596" w:rsidP="00A20EF3">
      <w:pPr>
        <w:widowControl w:val="0"/>
        <w:jc w:val="center"/>
        <w:rPr>
          <w:b/>
          <w:color w:val="000000"/>
          <w:sz w:val="44"/>
          <w:szCs w:val="44"/>
        </w:rPr>
      </w:pPr>
      <w:r w:rsidRPr="00EE7912">
        <w:rPr>
          <w:b/>
          <w:color w:val="000000"/>
          <w:sz w:val="44"/>
          <w:szCs w:val="44"/>
        </w:rPr>
        <w:t>ПОСТАНОВЛЕНИЕ</w:t>
      </w:r>
    </w:p>
    <w:p w:rsidR="00AF737C" w:rsidRDefault="00AF737C" w:rsidP="00A20EF3">
      <w:pPr>
        <w:widowControl w:val="0"/>
        <w:jc w:val="center"/>
        <w:rPr>
          <w:b/>
          <w:color w:val="000000"/>
        </w:rPr>
      </w:pPr>
    </w:p>
    <w:p w:rsidR="00AF737C" w:rsidRPr="00AF737C" w:rsidRDefault="00AF737C" w:rsidP="00A20EF3">
      <w:pPr>
        <w:widowControl w:val="0"/>
        <w:jc w:val="center"/>
        <w:rPr>
          <w:b/>
          <w:color w:val="000000"/>
        </w:rPr>
      </w:pPr>
    </w:p>
    <w:p w:rsidR="00245596" w:rsidRPr="00EE7912" w:rsidRDefault="00FA3778" w:rsidP="00245596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 </w:t>
      </w:r>
      <w:r w:rsidR="00050C36">
        <w:rPr>
          <w:b/>
          <w:color w:val="000000"/>
          <w:sz w:val="24"/>
        </w:rPr>
        <w:t xml:space="preserve">30.03.2023 </w:t>
      </w:r>
      <w:r w:rsidR="00050C36">
        <w:rPr>
          <w:b/>
          <w:color w:val="000000"/>
          <w:sz w:val="24"/>
        </w:rPr>
        <w:tab/>
      </w:r>
      <w:r w:rsidR="00050C36">
        <w:rPr>
          <w:b/>
          <w:color w:val="000000"/>
          <w:sz w:val="24"/>
        </w:rPr>
        <w:tab/>
      </w:r>
      <w:r w:rsidR="00050C36">
        <w:rPr>
          <w:b/>
          <w:color w:val="000000"/>
          <w:sz w:val="24"/>
        </w:rPr>
        <w:tab/>
      </w:r>
      <w:r w:rsidR="00050C36">
        <w:rPr>
          <w:b/>
          <w:color w:val="000000"/>
          <w:sz w:val="24"/>
        </w:rPr>
        <w:tab/>
      </w:r>
      <w:r w:rsidR="00050C36">
        <w:rPr>
          <w:b/>
          <w:color w:val="000000"/>
          <w:sz w:val="24"/>
        </w:rPr>
        <w:tab/>
      </w:r>
      <w:r w:rsidR="00050C36">
        <w:rPr>
          <w:b/>
          <w:color w:val="000000"/>
          <w:sz w:val="24"/>
        </w:rPr>
        <w:tab/>
      </w:r>
      <w:r w:rsidR="00050C36">
        <w:rPr>
          <w:b/>
          <w:color w:val="000000"/>
          <w:sz w:val="24"/>
        </w:rPr>
        <w:tab/>
      </w:r>
      <w:r w:rsidR="00050C36">
        <w:rPr>
          <w:b/>
          <w:color w:val="000000"/>
          <w:sz w:val="24"/>
        </w:rPr>
        <w:tab/>
      </w:r>
      <w:r w:rsidR="00050C36">
        <w:rPr>
          <w:b/>
          <w:color w:val="000000"/>
          <w:sz w:val="24"/>
        </w:rPr>
        <w:tab/>
      </w:r>
      <w:r w:rsidR="00050C36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 xml:space="preserve"> </w:t>
      </w:r>
      <w:r w:rsidR="00A20EF3">
        <w:rPr>
          <w:b/>
          <w:color w:val="000000"/>
          <w:sz w:val="24"/>
        </w:rPr>
        <w:t xml:space="preserve"> </w:t>
      </w:r>
      <w:r>
        <w:rPr>
          <w:b/>
          <w:color w:val="000000"/>
          <w:sz w:val="24"/>
        </w:rPr>
        <w:t xml:space="preserve"> </w:t>
      </w:r>
      <w:r w:rsidR="00245596" w:rsidRPr="00EE7912">
        <w:rPr>
          <w:b/>
          <w:color w:val="000000"/>
          <w:sz w:val="24"/>
        </w:rPr>
        <w:t xml:space="preserve">№ </w:t>
      </w:r>
      <w:r w:rsidR="00050C36">
        <w:rPr>
          <w:b/>
          <w:color w:val="000000"/>
          <w:sz w:val="24"/>
        </w:rPr>
        <w:t>474</w:t>
      </w:r>
    </w:p>
    <w:p w:rsidR="00245596" w:rsidRPr="00EE7912" w:rsidRDefault="00245596" w:rsidP="00245596">
      <w:pPr>
        <w:widowControl w:val="0"/>
        <w:jc w:val="center"/>
        <w:rPr>
          <w:b/>
          <w:color w:val="000000"/>
          <w:sz w:val="28"/>
        </w:rPr>
      </w:pPr>
      <w:proofErr w:type="spellStart"/>
      <w:r w:rsidRPr="00EE7912">
        <w:rPr>
          <w:b/>
          <w:color w:val="000000"/>
          <w:sz w:val="24"/>
        </w:rPr>
        <w:t>п.г.т</w:t>
      </w:r>
      <w:proofErr w:type="spellEnd"/>
      <w:r w:rsidRPr="00EE7912">
        <w:rPr>
          <w:b/>
          <w:color w:val="000000"/>
          <w:sz w:val="24"/>
        </w:rPr>
        <w:t>. Никель</w:t>
      </w:r>
    </w:p>
    <w:p w:rsidR="00245596" w:rsidRPr="00AF737C" w:rsidRDefault="00245596" w:rsidP="00245596">
      <w:pPr>
        <w:jc w:val="center"/>
        <w:rPr>
          <w:b/>
          <w:bCs/>
        </w:rPr>
      </w:pPr>
    </w:p>
    <w:p w:rsidR="00E330D3" w:rsidRPr="00AF737C" w:rsidRDefault="00E330D3" w:rsidP="00245596">
      <w:pPr>
        <w:rPr>
          <w:b/>
          <w:bCs/>
        </w:rPr>
      </w:pPr>
    </w:p>
    <w:p w:rsidR="00AF737C" w:rsidRDefault="00EF31B0" w:rsidP="00EC251F">
      <w:pPr>
        <w:tabs>
          <w:tab w:val="left" w:pos="9900"/>
        </w:tabs>
        <w:ind w:right="-5"/>
        <w:jc w:val="center"/>
        <w:rPr>
          <w:b/>
        </w:rPr>
      </w:pPr>
      <w:r w:rsidRPr="0018686E">
        <w:rPr>
          <w:b/>
        </w:rPr>
        <w:t xml:space="preserve">О </w:t>
      </w:r>
      <w:r w:rsidR="00EC251F">
        <w:rPr>
          <w:b/>
        </w:rPr>
        <w:t xml:space="preserve">признании </w:t>
      </w:r>
      <w:proofErr w:type="gramStart"/>
      <w:r w:rsidR="00EC251F">
        <w:rPr>
          <w:b/>
        </w:rPr>
        <w:t>утратившим</w:t>
      </w:r>
      <w:proofErr w:type="gramEnd"/>
      <w:r w:rsidR="00EC251F">
        <w:rPr>
          <w:b/>
        </w:rPr>
        <w:t xml:space="preserve"> силу </w:t>
      </w:r>
      <w:r w:rsidR="00DB6E52">
        <w:rPr>
          <w:b/>
        </w:rPr>
        <w:t xml:space="preserve">постановления администрации </w:t>
      </w:r>
      <w:r w:rsidR="00DB6E52" w:rsidRPr="00DB6E52">
        <w:rPr>
          <w:b/>
        </w:rPr>
        <w:t>Печенгского муниципального округа от 01.04.2021 № 261</w:t>
      </w:r>
      <w:r w:rsidR="00DB6E52">
        <w:rPr>
          <w:b/>
        </w:rPr>
        <w:t xml:space="preserve"> «Об утверждении </w:t>
      </w:r>
      <w:r w:rsidR="00EC251F">
        <w:rPr>
          <w:b/>
        </w:rPr>
        <w:t xml:space="preserve">Порядка о списании муниципального имущества </w:t>
      </w:r>
      <w:r w:rsidR="00DB6E52">
        <w:rPr>
          <w:b/>
        </w:rPr>
        <w:t xml:space="preserve">                 </w:t>
      </w:r>
      <w:r w:rsidR="00EC251F">
        <w:rPr>
          <w:b/>
        </w:rPr>
        <w:t>Печенгского муниципального округа</w:t>
      </w:r>
      <w:r w:rsidR="00DB6E52">
        <w:rPr>
          <w:b/>
        </w:rPr>
        <w:t>»</w:t>
      </w:r>
      <w:r w:rsidR="00EC251F">
        <w:rPr>
          <w:b/>
        </w:rPr>
        <w:t xml:space="preserve"> </w:t>
      </w:r>
    </w:p>
    <w:p w:rsidR="00AF737C" w:rsidRDefault="00AF737C" w:rsidP="00AF737C">
      <w:pPr>
        <w:tabs>
          <w:tab w:val="left" w:pos="9900"/>
        </w:tabs>
        <w:ind w:right="-5"/>
        <w:jc w:val="center"/>
        <w:rPr>
          <w:b/>
        </w:rPr>
      </w:pPr>
    </w:p>
    <w:p w:rsidR="001D176C" w:rsidRPr="001D176C" w:rsidRDefault="001D176C" w:rsidP="00AF737C">
      <w:pPr>
        <w:tabs>
          <w:tab w:val="left" w:pos="9900"/>
        </w:tabs>
        <w:ind w:right="-5"/>
        <w:jc w:val="center"/>
        <w:rPr>
          <w:b/>
        </w:rPr>
      </w:pPr>
    </w:p>
    <w:p w:rsidR="00BA2AF3" w:rsidRDefault="00EC251F" w:rsidP="00833430">
      <w:pPr>
        <w:ind w:right="42"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связи с утратой актуальности</w:t>
      </w:r>
    </w:p>
    <w:p w:rsidR="00B32F02" w:rsidRDefault="00B32F02" w:rsidP="00833430">
      <w:pPr>
        <w:ind w:right="42" w:firstLine="720"/>
        <w:jc w:val="both"/>
        <w:rPr>
          <w:sz w:val="24"/>
          <w:szCs w:val="24"/>
        </w:rPr>
      </w:pPr>
    </w:p>
    <w:p w:rsidR="00987AB9" w:rsidRPr="00987AB9" w:rsidRDefault="00987AB9" w:rsidP="004076F0">
      <w:pPr>
        <w:tabs>
          <w:tab w:val="left" w:pos="540"/>
        </w:tabs>
        <w:ind w:right="-105"/>
        <w:jc w:val="both"/>
        <w:rPr>
          <w:b/>
          <w:sz w:val="24"/>
          <w:szCs w:val="24"/>
        </w:rPr>
      </w:pPr>
      <w:r w:rsidRPr="00987AB9">
        <w:rPr>
          <w:b/>
          <w:sz w:val="24"/>
          <w:szCs w:val="24"/>
        </w:rPr>
        <w:t>ПОСТАНОВЛЯЮ:</w:t>
      </w:r>
      <w:r w:rsidR="006B2303">
        <w:rPr>
          <w:b/>
          <w:sz w:val="24"/>
          <w:szCs w:val="24"/>
        </w:rPr>
        <w:t xml:space="preserve"> </w:t>
      </w:r>
    </w:p>
    <w:p w:rsidR="00987AB9" w:rsidRPr="00987AB9" w:rsidRDefault="00987AB9" w:rsidP="00987AB9">
      <w:pPr>
        <w:ind w:left="180" w:right="-105" w:firstLine="720"/>
        <w:jc w:val="both"/>
        <w:rPr>
          <w:sz w:val="24"/>
          <w:szCs w:val="24"/>
        </w:rPr>
      </w:pPr>
    </w:p>
    <w:p w:rsidR="00BE6760" w:rsidRDefault="00730549" w:rsidP="00EC251F">
      <w:pPr>
        <w:ind w:right="42" w:firstLine="720"/>
        <w:jc w:val="both"/>
        <w:rPr>
          <w:sz w:val="24"/>
        </w:rPr>
      </w:pPr>
      <w:r w:rsidRPr="0079095C">
        <w:rPr>
          <w:sz w:val="24"/>
          <w:szCs w:val="24"/>
        </w:rPr>
        <w:t>1</w:t>
      </w:r>
      <w:r w:rsidR="004076F0">
        <w:rPr>
          <w:sz w:val="24"/>
          <w:szCs w:val="24"/>
        </w:rPr>
        <w:t>.</w:t>
      </w:r>
      <w:r w:rsidRPr="0079095C">
        <w:rPr>
          <w:sz w:val="24"/>
        </w:rPr>
        <w:t xml:space="preserve"> </w:t>
      </w:r>
      <w:r w:rsidR="00EC251F">
        <w:rPr>
          <w:sz w:val="24"/>
        </w:rPr>
        <w:t>Признать утратившим силу постановление администрации Печенгского муниципального округа от 01.04.2021 № 261 «Об утверждении Порядка о списании муниципального имущества Печенгского муниципального округа»</w:t>
      </w:r>
      <w:r w:rsidR="00DB6E52">
        <w:rPr>
          <w:sz w:val="24"/>
        </w:rPr>
        <w:t>.</w:t>
      </w:r>
    </w:p>
    <w:p w:rsidR="002E38F6" w:rsidRDefault="00EC251F" w:rsidP="00EC251F">
      <w:pPr>
        <w:ind w:firstLine="709"/>
        <w:jc w:val="both"/>
        <w:rPr>
          <w:sz w:val="24"/>
          <w:szCs w:val="24"/>
        </w:rPr>
      </w:pPr>
      <w:r w:rsidRPr="00EC251F">
        <w:rPr>
          <w:sz w:val="24"/>
          <w:szCs w:val="24"/>
        </w:rPr>
        <w:t>2. Настоящее постановление вступает в силу после его опубликования в газете «Печенга»</w:t>
      </w:r>
      <w:r w:rsidR="002E38F6">
        <w:rPr>
          <w:sz w:val="24"/>
          <w:szCs w:val="24"/>
        </w:rPr>
        <w:t>.</w:t>
      </w:r>
    </w:p>
    <w:p w:rsidR="002E38F6" w:rsidRDefault="002E38F6" w:rsidP="002E38F6">
      <w:pPr>
        <w:pStyle w:val="a8"/>
        <w:widowControl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постановление разместить на официальном сайте Печенгского муниципального округа </w:t>
      </w:r>
      <w:r w:rsidRPr="006517CE">
        <w:rPr>
          <w:sz w:val="24"/>
          <w:szCs w:val="24"/>
        </w:rPr>
        <w:t>https://pechengamr.gov-murman.ru</w:t>
      </w:r>
      <w:r>
        <w:rPr>
          <w:sz w:val="24"/>
          <w:szCs w:val="24"/>
        </w:rPr>
        <w:t>.</w:t>
      </w:r>
    </w:p>
    <w:p w:rsidR="002E38F6" w:rsidRDefault="002E38F6" w:rsidP="002E38F6">
      <w:pPr>
        <w:pStyle w:val="a8"/>
        <w:widowControl w:val="0"/>
        <w:ind w:left="0" w:firstLine="709"/>
        <w:jc w:val="both"/>
        <w:rPr>
          <w:sz w:val="24"/>
        </w:rPr>
      </w:pPr>
      <w:r>
        <w:rPr>
          <w:sz w:val="24"/>
          <w:szCs w:val="24"/>
        </w:rPr>
        <w:t xml:space="preserve">4. </w:t>
      </w:r>
      <w:proofErr w:type="gramStart"/>
      <w:r w:rsidRPr="0079095C">
        <w:rPr>
          <w:sz w:val="24"/>
        </w:rPr>
        <w:t>Контроль за</w:t>
      </w:r>
      <w:proofErr w:type="gramEnd"/>
      <w:r w:rsidRPr="0079095C">
        <w:rPr>
          <w:sz w:val="24"/>
        </w:rPr>
        <w:t xml:space="preserve"> исполнением настоящего постановления </w:t>
      </w:r>
      <w:r>
        <w:rPr>
          <w:sz w:val="24"/>
        </w:rPr>
        <w:t>оставляю за собой.</w:t>
      </w:r>
    </w:p>
    <w:p w:rsidR="002E38F6" w:rsidRPr="005C181E" w:rsidRDefault="002E38F6" w:rsidP="00EC251F">
      <w:pPr>
        <w:ind w:firstLine="709"/>
        <w:jc w:val="both"/>
        <w:rPr>
          <w:sz w:val="24"/>
          <w:szCs w:val="24"/>
        </w:rPr>
      </w:pPr>
    </w:p>
    <w:p w:rsidR="00EC251F" w:rsidRPr="00DF514B" w:rsidRDefault="00EC251F" w:rsidP="00FA3778">
      <w:pPr>
        <w:jc w:val="both"/>
        <w:rPr>
          <w:sz w:val="24"/>
          <w:szCs w:val="24"/>
        </w:rPr>
      </w:pPr>
    </w:p>
    <w:p w:rsidR="00245596" w:rsidRDefault="00245596" w:rsidP="00245596">
      <w:pPr>
        <w:rPr>
          <w:sz w:val="24"/>
          <w:szCs w:val="24"/>
        </w:rPr>
      </w:pPr>
      <w:r w:rsidRPr="009809F0">
        <w:rPr>
          <w:sz w:val="24"/>
          <w:szCs w:val="24"/>
        </w:rPr>
        <w:t>Глав</w:t>
      </w:r>
      <w:r>
        <w:rPr>
          <w:sz w:val="24"/>
          <w:szCs w:val="24"/>
        </w:rPr>
        <w:t xml:space="preserve">а </w:t>
      </w:r>
      <w:r w:rsidRPr="009809F0">
        <w:rPr>
          <w:sz w:val="24"/>
          <w:szCs w:val="24"/>
        </w:rPr>
        <w:t xml:space="preserve">Печенгского </w:t>
      </w:r>
      <w:r w:rsidR="00441695">
        <w:rPr>
          <w:sz w:val="24"/>
          <w:szCs w:val="24"/>
        </w:rPr>
        <w:t>м</w:t>
      </w:r>
      <w:r>
        <w:rPr>
          <w:sz w:val="24"/>
          <w:szCs w:val="24"/>
        </w:rPr>
        <w:t>униципального округа</w:t>
      </w:r>
      <w:r w:rsidRPr="009809F0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       </w:t>
      </w:r>
      <w:r w:rsidR="00441695">
        <w:rPr>
          <w:sz w:val="24"/>
          <w:szCs w:val="24"/>
        </w:rPr>
        <w:t xml:space="preserve"> </w:t>
      </w:r>
      <w:r w:rsidRPr="002841A5">
        <w:rPr>
          <w:sz w:val="24"/>
          <w:szCs w:val="24"/>
        </w:rPr>
        <w:t xml:space="preserve">А.В. </w:t>
      </w:r>
      <w:r>
        <w:rPr>
          <w:sz w:val="24"/>
          <w:szCs w:val="24"/>
        </w:rPr>
        <w:t>Кузнецов</w:t>
      </w:r>
    </w:p>
    <w:p w:rsidR="006D2921" w:rsidRPr="00B97AB7" w:rsidRDefault="006D2921" w:rsidP="007C6F20">
      <w:pPr>
        <w:jc w:val="both"/>
      </w:pPr>
    </w:p>
    <w:p w:rsidR="00FA3778" w:rsidRPr="00B97AB7" w:rsidRDefault="00FA3778" w:rsidP="007C6F20">
      <w:pPr>
        <w:jc w:val="both"/>
      </w:pPr>
    </w:p>
    <w:p w:rsidR="00B85767" w:rsidRPr="00B97AB7" w:rsidRDefault="00B85767" w:rsidP="007C6F20">
      <w:pPr>
        <w:jc w:val="both"/>
      </w:pPr>
    </w:p>
    <w:p w:rsidR="00A20EF3" w:rsidRPr="00B97AB7" w:rsidRDefault="00A20EF3" w:rsidP="00523ECF">
      <w:pPr>
        <w:jc w:val="both"/>
      </w:pPr>
    </w:p>
    <w:p w:rsidR="00180102" w:rsidRPr="00B97AB7" w:rsidRDefault="00180102" w:rsidP="00523ECF">
      <w:pPr>
        <w:jc w:val="both"/>
      </w:pPr>
    </w:p>
    <w:p w:rsidR="00E11731" w:rsidRPr="00B97AB7" w:rsidRDefault="00E11731" w:rsidP="00523ECF">
      <w:pPr>
        <w:jc w:val="both"/>
      </w:pPr>
    </w:p>
    <w:p w:rsidR="00E11731" w:rsidRPr="00B97AB7" w:rsidRDefault="00E11731" w:rsidP="00523ECF">
      <w:pPr>
        <w:jc w:val="both"/>
      </w:pPr>
    </w:p>
    <w:p w:rsidR="00E11731" w:rsidRPr="00B97AB7" w:rsidRDefault="00E11731" w:rsidP="00523ECF">
      <w:pPr>
        <w:jc w:val="both"/>
      </w:pPr>
    </w:p>
    <w:p w:rsidR="00E11731" w:rsidRPr="00B97AB7" w:rsidRDefault="00E11731" w:rsidP="00523ECF">
      <w:pPr>
        <w:jc w:val="both"/>
      </w:pPr>
    </w:p>
    <w:p w:rsidR="00DB6E52" w:rsidRPr="00B97AB7" w:rsidRDefault="00DB6E52" w:rsidP="00523ECF">
      <w:pPr>
        <w:jc w:val="both"/>
      </w:pPr>
    </w:p>
    <w:p w:rsidR="00DB6E52" w:rsidRPr="00B97AB7" w:rsidRDefault="00DB6E52" w:rsidP="00523ECF">
      <w:pPr>
        <w:jc w:val="both"/>
      </w:pPr>
    </w:p>
    <w:p w:rsidR="00DB6E52" w:rsidRPr="00B97AB7" w:rsidRDefault="00DB6E52" w:rsidP="00523ECF">
      <w:pPr>
        <w:jc w:val="both"/>
      </w:pPr>
    </w:p>
    <w:p w:rsidR="00DB6E52" w:rsidRPr="00B97AB7" w:rsidRDefault="00DB6E52" w:rsidP="00523ECF">
      <w:pPr>
        <w:jc w:val="both"/>
      </w:pPr>
    </w:p>
    <w:p w:rsidR="00DB6E52" w:rsidRPr="00B97AB7" w:rsidRDefault="00DB6E52" w:rsidP="00523ECF">
      <w:pPr>
        <w:jc w:val="both"/>
      </w:pPr>
    </w:p>
    <w:p w:rsidR="00DB6E52" w:rsidRPr="00B97AB7" w:rsidRDefault="00DB6E52" w:rsidP="00523ECF">
      <w:pPr>
        <w:jc w:val="both"/>
      </w:pPr>
    </w:p>
    <w:p w:rsidR="00DB6E52" w:rsidRPr="00B97AB7" w:rsidRDefault="00DB6E52" w:rsidP="00523ECF">
      <w:pPr>
        <w:jc w:val="both"/>
      </w:pPr>
    </w:p>
    <w:p w:rsidR="00DB6E52" w:rsidRPr="00B97AB7" w:rsidRDefault="00DB6E52" w:rsidP="00523ECF">
      <w:pPr>
        <w:jc w:val="both"/>
      </w:pPr>
    </w:p>
    <w:p w:rsidR="006B2303" w:rsidRPr="00B97AB7" w:rsidRDefault="006B2303" w:rsidP="00523ECF">
      <w:pPr>
        <w:jc w:val="both"/>
      </w:pPr>
    </w:p>
    <w:p w:rsidR="001D176C" w:rsidRPr="00B97AB7" w:rsidRDefault="00F411B1" w:rsidP="002C17FE">
      <w:pPr>
        <w:jc w:val="both"/>
      </w:pPr>
      <w:proofErr w:type="spellStart"/>
      <w:r w:rsidRPr="00B97AB7">
        <w:t>Лаврущик</w:t>
      </w:r>
      <w:proofErr w:type="spellEnd"/>
      <w:r w:rsidRPr="00B97AB7">
        <w:t xml:space="preserve"> С.С., </w:t>
      </w:r>
      <w:r w:rsidR="002C17FE" w:rsidRPr="00B97AB7">
        <w:t>50579</w:t>
      </w:r>
      <w:bookmarkStart w:id="0" w:name="_GoBack"/>
      <w:bookmarkEnd w:id="0"/>
    </w:p>
    <w:sectPr w:rsidR="001D176C" w:rsidRPr="00B97AB7" w:rsidSect="00F411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A7FB5"/>
    <w:multiLevelType w:val="hybridMultilevel"/>
    <w:tmpl w:val="194CBBD2"/>
    <w:lvl w:ilvl="0" w:tplc="5956A0C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04CF"/>
    <w:rsid w:val="00040CD7"/>
    <w:rsid w:val="00050C36"/>
    <w:rsid w:val="000865F3"/>
    <w:rsid w:val="00090F33"/>
    <w:rsid w:val="00095360"/>
    <w:rsid w:val="000955BF"/>
    <w:rsid w:val="000A035A"/>
    <w:rsid w:val="000A7D1D"/>
    <w:rsid w:val="000C095B"/>
    <w:rsid w:val="000C344E"/>
    <w:rsid w:val="001077AC"/>
    <w:rsid w:val="00112B20"/>
    <w:rsid w:val="00116002"/>
    <w:rsid w:val="001173DB"/>
    <w:rsid w:val="00122861"/>
    <w:rsid w:val="00125DDA"/>
    <w:rsid w:val="00141C3F"/>
    <w:rsid w:val="00143683"/>
    <w:rsid w:val="001610CA"/>
    <w:rsid w:val="00180102"/>
    <w:rsid w:val="0018686E"/>
    <w:rsid w:val="001A11D9"/>
    <w:rsid w:val="001B30BF"/>
    <w:rsid w:val="001D176C"/>
    <w:rsid w:val="001E4CD5"/>
    <w:rsid w:val="001F6AD5"/>
    <w:rsid w:val="001F7658"/>
    <w:rsid w:val="00214E5B"/>
    <w:rsid w:val="002155DE"/>
    <w:rsid w:val="002323C2"/>
    <w:rsid w:val="00245596"/>
    <w:rsid w:val="0025396B"/>
    <w:rsid w:val="00264AC0"/>
    <w:rsid w:val="002872AD"/>
    <w:rsid w:val="002B0184"/>
    <w:rsid w:val="002B21C6"/>
    <w:rsid w:val="002C060E"/>
    <w:rsid w:val="002C17FE"/>
    <w:rsid w:val="002E38F6"/>
    <w:rsid w:val="002F2607"/>
    <w:rsid w:val="002F266A"/>
    <w:rsid w:val="00305909"/>
    <w:rsid w:val="003140DC"/>
    <w:rsid w:val="00321DC7"/>
    <w:rsid w:val="00321F96"/>
    <w:rsid w:val="0032356F"/>
    <w:rsid w:val="0033025C"/>
    <w:rsid w:val="00334C01"/>
    <w:rsid w:val="003373DD"/>
    <w:rsid w:val="00341463"/>
    <w:rsid w:val="00343614"/>
    <w:rsid w:val="0034413F"/>
    <w:rsid w:val="0035364D"/>
    <w:rsid w:val="00364019"/>
    <w:rsid w:val="00371746"/>
    <w:rsid w:val="00373242"/>
    <w:rsid w:val="00386C22"/>
    <w:rsid w:val="00394A2D"/>
    <w:rsid w:val="00395070"/>
    <w:rsid w:val="003A58C8"/>
    <w:rsid w:val="003C359A"/>
    <w:rsid w:val="003D2665"/>
    <w:rsid w:val="003E37CC"/>
    <w:rsid w:val="004076F0"/>
    <w:rsid w:val="00423E24"/>
    <w:rsid w:val="00432A51"/>
    <w:rsid w:val="0043561A"/>
    <w:rsid w:val="00435E44"/>
    <w:rsid w:val="00436F57"/>
    <w:rsid w:val="00441685"/>
    <w:rsid w:val="00441695"/>
    <w:rsid w:val="00452C10"/>
    <w:rsid w:val="00454246"/>
    <w:rsid w:val="004727D3"/>
    <w:rsid w:val="00485C3B"/>
    <w:rsid w:val="004B0E7E"/>
    <w:rsid w:val="004B6766"/>
    <w:rsid w:val="004C0D84"/>
    <w:rsid w:val="004C1348"/>
    <w:rsid w:val="004C6A5C"/>
    <w:rsid w:val="00513FD8"/>
    <w:rsid w:val="00515DBF"/>
    <w:rsid w:val="00516F21"/>
    <w:rsid w:val="0052124C"/>
    <w:rsid w:val="00523ECF"/>
    <w:rsid w:val="00534C33"/>
    <w:rsid w:val="00544889"/>
    <w:rsid w:val="00544C44"/>
    <w:rsid w:val="005453D5"/>
    <w:rsid w:val="00551777"/>
    <w:rsid w:val="00556A6E"/>
    <w:rsid w:val="005628CA"/>
    <w:rsid w:val="005771A8"/>
    <w:rsid w:val="005846DB"/>
    <w:rsid w:val="00586EF3"/>
    <w:rsid w:val="005A4BF4"/>
    <w:rsid w:val="005B226C"/>
    <w:rsid w:val="005C181E"/>
    <w:rsid w:val="005D2F0F"/>
    <w:rsid w:val="005F1AC5"/>
    <w:rsid w:val="00605231"/>
    <w:rsid w:val="00630F82"/>
    <w:rsid w:val="00650A06"/>
    <w:rsid w:val="00654E0A"/>
    <w:rsid w:val="00661229"/>
    <w:rsid w:val="00671215"/>
    <w:rsid w:val="006959AA"/>
    <w:rsid w:val="006973FA"/>
    <w:rsid w:val="006B090C"/>
    <w:rsid w:val="006B2303"/>
    <w:rsid w:val="006B5F4D"/>
    <w:rsid w:val="006C2EE5"/>
    <w:rsid w:val="006C4508"/>
    <w:rsid w:val="006C5DF5"/>
    <w:rsid w:val="006D2921"/>
    <w:rsid w:val="006E5073"/>
    <w:rsid w:val="006E6A28"/>
    <w:rsid w:val="006F0E65"/>
    <w:rsid w:val="00701282"/>
    <w:rsid w:val="007065F1"/>
    <w:rsid w:val="00714053"/>
    <w:rsid w:val="0072023A"/>
    <w:rsid w:val="00730549"/>
    <w:rsid w:val="0073671C"/>
    <w:rsid w:val="00762BA8"/>
    <w:rsid w:val="00771E9D"/>
    <w:rsid w:val="0078699D"/>
    <w:rsid w:val="007900B0"/>
    <w:rsid w:val="007B57E5"/>
    <w:rsid w:val="007C34F5"/>
    <w:rsid w:val="007C6F20"/>
    <w:rsid w:val="007D1576"/>
    <w:rsid w:val="007D2A04"/>
    <w:rsid w:val="007D420F"/>
    <w:rsid w:val="007E6380"/>
    <w:rsid w:val="008168AF"/>
    <w:rsid w:val="00820CC1"/>
    <w:rsid w:val="00833430"/>
    <w:rsid w:val="00846B62"/>
    <w:rsid w:val="008544D6"/>
    <w:rsid w:val="00864E0D"/>
    <w:rsid w:val="008705EA"/>
    <w:rsid w:val="00870792"/>
    <w:rsid w:val="00875FF2"/>
    <w:rsid w:val="00876B35"/>
    <w:rsid w:val="00877CA9"/>
    <w:rsid w:val="00881918"/>
    <w:rsid w:val="00885C78"/>
    <w:rsid w:val="008A4058"/>
    <w:rsid w:val="008A70D5"/>
    <w:rsid w:val="008D68D1"/>
    <w:rsid w:val="008E3FA8"/>
    <w:rsid w:val="00901C19"/>
    <w:rsid w:val="009140EF"/>
    <w:rsid w:val="00916F68"/>
    <w:rsid w:val="0091773A"/>
    <w:rsid w:val="00922B1E"/>
    <w:rsid w:val="009322D7"/>
    <w:rsid w:val="00932E05"/>
    <w:rsid w:val="009368F1"/>
    <w:rsid w:val="00936C9B"/>
    <w:rsid w:val="00945D29"/>
    <w:rsid w:val="009468F4"/>
    <w:rsid w:val="0095673F"/>
    <w:rsid w:val="0096004F"/>
    <w:rsid w:val="00965528"/>
    <w:rsid w:val="0097560D"/>
    <w:rsid w:val="00987AB9"/>
    <w:rsid w:val="009907EB"/>
    <w:rsid w:val="009A03C7"/>
    <w:rsid w:val="009A6C44"/>
    <w:rsid w:val="009B2D49"/>
    <w:rsid w:val="009E6F6C"/>
    <w:rsid w:val="00A20B18"/>
    <w:rsid w:val="00A20EF3"/>
    <w:rsid w:val="00A31943"/>
    <w:rsid w:val="00A46F9D"/>
    <w:rsid w:val="00A470C7"/>
    <w:rsid w:val="00A50DB9"/>
    <w:rsid w:val="00A51794"/>
    <w:rsid w:val="00A51866"/>
    <w:rsid w:val="00A6459E"/>
    <w:rsid w:val="00A7356B"/>
    <w:rsid w:val="00A73ADF"/>
    <w:rsid w:val="00A744CB"/>
    <w:rsid w:val="00A831A7"/>
    <w:rsid w:val="00A8588A"/>
    <w:rsid w:val="00A9173E"/>
    <w:rsid w:val="00A977D6"/>
    <w:rsid w:val="00AB5531"/>
    <w:rsid w:val="00AD56D9"/>
    <w:rsid w:val="00AF737C"/>
    <w:rsid w:val="00B05537"/>
    <w:rsid w:val="00B05DD3"/>
    <w:rsid w:val="00B174FB"/>
    <w:rsid w:val="00B24FED"/>
    <w:rsid w:val="00B32F02"/>
    <w:rsid w:val="00B5510A"/>
    <w:rsid w:val="00B55E9C"/>
    <w:rsid w:val="00B677D6"/>
    <w:rsid w:val="00B7663C"/>
    <w:rsid w:val="00B85767"/>
    <w:rsid w:val="00B93858"/>
    <w:rsid w:val="00B97AB7"/>
    <w:rsid w:val="00BA0C41"/>
    <w:rsid w:val="00BA2AF3"/>
    <w:rsid w:val="00BA7CBC"/>
    <w:rsid w:val="00BB13D6"/>
    <w:rsid w:val="00BB32E0"/>
    <w:rsid w:val="00BB472C"/>
    <w:rsid w:val="00BE00CF"/>
    <w:rsid w:val="00BE0497"/>
    <w:rsid w:val="00BE49AA"/>
    <w:rsid w:val="00BE658F"/>
    <w:rsid w:val="00BE6760"/>
    <w:rsid w:val="00C02DF2"/>
    <w:rsid w:val="00C06B42"/>
    <w:rsid w:val="00C3236F"/>
    <w:rsid w:val="00C40BC6"/>
    <w:rsid w:val="00C412BA"/>
    <w:rsid w:val="00C42C6C"/>
    <w:rsid w:val="00C563F4"/>
    <w:rsid w:val="00CA399B"/>
    <w:rsid w:val="00CD5814"/>
    <w:rsid w:val="00CD657E"/>
    <w:rsid w:val="00CE195F"/>
    <w:rsid w:val="00D00AA6"/>
    <w:rsid w:val="00D11B5D"/>
    <w:rsid w:val="00D15298"/>
    <w:rsid w:val="00D2349E"/>
    <w:rsid w:val="00D308D2"/>
    <w:rsid w:val="00D361B1"/>
    <w:rsid w:val="00D43537"/>
    <w:rsid w:val="00D54EFE"/>
    <w:rsid w:val="00D941AA"/>
    <w:rsid w:val="00DA6250"/>
    <w:rsid w:val="00DB0C45"/>
    <w:rsid w:val="00DB5196"/>
    <w:rsid w:val="00DB6E52"/>
    <w:rsid w:val="00DF3055"/>
    <w:rsid w:val="00E11731"/>
    <w:rsid w:val="00E1510C"/>
    <w:rsid w:val="00E25613"/>
    <w:rsid w:val="00E330D3"/>
    <w:rsid w:val="00E47F8E"/>
    <w:rsid w:val="00E67928"/>
    <w:rsid w:val="00E75175"/>
    <w:rsid w:val="00E8000F"/>
    <w:rsid w:val="00E80B93"/>
    <w:rsid w:val="00E813BD"/>
    <w:rsid w:val="00E81B0E"/>
    <w:rsid w:val="00E92FF4"/>
    <w:rsid w:val="00E93148"/>
    <w:rsid w:val="00E95127"/>
    <w:rsid w:val="00EB4E71"/>
    <w:rsid w:val="00EC251F"/>
    <w:rsid w:val="00EE5659"/>
    <w:rsid w:val="00EF17E8"/>
    <w:rsid w:val="00EF31B0"/>
    <w:rsid w:val="00EF3C1A"/>
    <w:rsid w:val="00EF3DC1"/>
    <w:rsid w:val="00EF594D"/>
    <w:rsid w:val="00F02F30"/>
    <w:rsid w:val="00F1725B"/>
    <w:rsid w:val="00F37111"/>
    <w:rsid w:val="00F4033F"/>
    <w:rsid w:val="00F411B1"/>
    <w:rsid w:val="00F4258A"/>
    <w:rsid w:val="00F47C31"/>
    <w:rsid w:val="00F64556"/>
    <w:rsid w:val="00F7763B"/>
    <w:rsid w:val="00F90492"/>
    <w:rsid w:val="00F9408D"/>
    <w:rsid w:val="00F9478D"/>
    <w:rsid w:val="00F960C2"/>
    <w:rsid w:val="00FA3778"/>
    <w:rsid w:val="00FB28D0"/>
    <w:rsid w:val="00FC485B"/>
    <w:rsid w:val="00FD0C3D"/>
    <w:rsid w:val="00FD57E5"/>
    <w:rsid w:val="00FD7FA9"/>
    <w:rsid w:val="00FE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6E52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pPr>
      <w:spacing w:after="120"/>
      <w:ind w:left="283"/>
    </w:pPr>
  </w:style>
  <w:style w:type="paragraph" w:styleId="2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0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10">
    <w:name w:val="Знак Знак1 Знак Знак Знак Знак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0">
    <w:name w:val="Body Text 3"/>
    <w:basedOn w:val="a"/>
    <w:link w:val="31"/>
    <w:rsid w:val="00BE49AA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BE49AA"/>
    <w:rPr>
      <w:sz w:val="16"/>
      <w:szCs w:val="16"/>
    </w:rPr>
  </w:style>
  <w:style w:type="table" w:styleId="a5">
    <w:name w:val="Table Grid"/>
    <w:basedOn w:val="a1"/>
    <w:rsid w:val="002F2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F776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7763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E38F6"/>
    <w:pPr>
      <w:ind w:left="720"/>
      <w:contextualSpacing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6E52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pPr>
      <w:spacing w:after="120"/>
      <w:ind w:left="283"/>
    </w:pPr>
  </w:style>
  <w:style w:type="paragraph" w:styleId="2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0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10">
    <w:name w:val="Знак Знак1 Знак Знак Знак Знак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0">
    <w:name w:val="Body Text 3"/>
    <w:basedOn w:val="a"/>
    <w:link w:val="31"/>
    <w:rsid w:val="00BE49AA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BE49AA"/>
    <w:rPr>
      <w:sz w:val="16"/>
      <w:szCs w:val="16"/>
    </w:rPr>
  </w:style>
  <w:style w:type="table" w:styleId="a5">
    <w:name w:val="Table Grid"/>
    <w:basedOn w:val="a1"/>
    <w:rsid w:val="002F2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F776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7763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E38F6"/>
    <w:pPr>
      <w:ind w:left="720"/>
      <w:contextualSpacing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BC476-C850-4D31-BE34-DD5654647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2023-03-30T08:31:00Z</cp:lastPrinted>
  <dcterms:created xsi:type="dcterms:W3CDTF">2023-03-30T08:31:00Z</dcterms:created>
  <dcterms:modified xsi:type="dcterms:W3CDTF">2023-04-06T08:37:00Z</dcterms:modified>
</cp:coreProperties>
</file>